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BDA3E" w14:textId="5C6099C8" w:rsidR="00BA1555" w:rsidRPr="007674D8" w:rsidRDefault="00BA1555" w:rsidP="00BA1555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bookmarkStart w:id="0" w:name="_Hlk213236748"/>
      <w:r w:rsidRPr="007674D8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7674D8">
        <w:rPr>
          <w:rFonts w:ascii="Arial" w:eastAsia="Batang" w:hAnsi="Arial" w:cs="Arial"/>
          <w:bCs/>
          <w:color w:val="000000"/>
          <w:sz w:val="22"/>
          <w:szCs w:val="22"/>
          <w:shd w:val="clear" w:color="auto" w:fill="FFFFFF"/>
          <w:lang w:eastAsia="ar-SA"/>
        </w:rPr>
        <w:t>PZ.294.</w:t>
      </w:r>
      <w:r w:rsidR="00ED1574">
        <w:rPr>
          <w:rFonts w:ascii="Arial" w:eastAsia="Batang" w:hAnsi="Arial" w:cs="Arial"/>
          <w:bCs/>
          <w:color w:val="000000"/>
          <w:sz w:val="22"/>
          <w:szCs w:val="22"/>
          <w:shd w:val="clear" w:color="auto" w:fill="FFFFFF"/>
          <w:lang w:eastAsia="ar-SA"/>
        </w:rPr>
        <w:t>23</w:t>
      </w:r>
      <w:r w:rsidR="009922B7">
        <w:rPr>
          <w:rFonts w:ascii="Arial" w:eastAsia="Batang" w:hAnsi="Arial" w:cs="Arial"/>
          <w:bCs/>
          <w:color w:val="000000"/>
          <w:sz w:val="22"/>
          <w:szCs w:val="22"/>
          <w:shd w:val="clear" w:color="auto" w:fill="FFFFFF"/>
          <w:lang w:eastAsia="ar-SA"/>
        </w:rPr>
        <w:t>112</w:t>
      </w:r>
      <w:r w:rsidRPr="007674D8">
        <w:rPr>
          <w:rFonts w:ascii="Arial" w:eastAsia="Batang" w:hAnsi="Arial" w:cs="Arial"/>
          <w:bCs/>
          <w:color w:val="000000"/>
          <w:sz w:val="22"/>
          <w:szCs w:val="22"/>
          <w:shd w:val="clear" w:color="auto" w:fill="FFFFFF"/>
          <w:lang w:eastAsia="ar-SA"/>
        </w:rPr>
        <w:t>.2025,</w:t>
      </w:r>
      <w:r w:rsidRPr="007674D8">
        <w:rPr>
          <w:rFonts w:ascii="Arial" w:eastAsia="Batang" w:hAnsi="Arial" w:cs="Arial"/>
          <w:b/>
          <w:bCs/>
          <w:color w:val="000000"/>
          <w:sz w:val="18"/>
          <w:szCs w:val="18"/>
          <w:shd w:val="clear" w:color="auto" w:fill="FFFFFF"/>
          <w:lang w:eastAsia="ar-SA"/>
        </w:rPr>
        <w:t xml:space="preserve"> </w:t>
      </w:r>
      <w:r w:rsidRPr="007674D8">
        <w:rPr>
          <w:rFonts w:ascii="Arial" w:eastAsia="Arial" w:hAnsi="Arial" w:cs="Arial"/>
          <w:sz w:val="22"/>
          <w:szCs w:val="22"/>
          <w:lang w:eastAsia="ar-SA"/>
        </w:rPr>
        <w:t>IZ05GM-294.</w:t>
      </w:r>
      <w:r w:rsidR="009922B7">
        <w:rPr>
          <w:rFonts w:ascii="Arial" w:eastAsia="Arial" w:hAnsi="Arial" w:cs="Arial"/>
          <w:sz w:val="22"/>
          <w:szCs w:val="22"/>
          <w:lang w:eastAsia="ar-SA"/>
        </w:rPr>
        <w:t>103</w:t>
      </w:r>
      <w:r w:rsidRPr="007674D8">
        <w:rPr>
          <w:rFonts w:ascii="Arial" w:eastAsia="Arial" w:hAnsi="Arial" w:cs="Arial"/>
          <w:sz w:val="22"/>
          <w:szCs w:val="22"/>
          <w:lang w:eastAsia="ar-SA"/>
        </w:rPr>
        <w:t>.2025.1</w:t>
      </w:r>
    </w:p>
    <w:p w14:paraId="56204DF8" w14:textId="1FA62D9E" w:rsidR="00BA1555" w:rsidRPr="007674D8" w:rsidRDefault="00BA1555" w:rsidP="00BA1555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 w:rsidRPr="007674D8">
        <w:rPr>
          <w:rFonts w:ascii="Arial" w:eastAsia="Arial" w:hAnsi="Arial" w:cs="Arial"/>
          <w:sz w:val="22"/>
          <w:szCs w:val="22"/>
          <w:lang w:eastAsia="ar-SA"/>
        </w:rPr>
        <w:t>Nr postępowania: 0222/IZ05GM/</w:t>
      </w:r>
      <w:r>
        <w:rPr>
          <w:rFonts w:ascii="Arial" w:eastAsia="Arial" w:hAnsi="Arial" w:cs="Arial"/>
          <w:sz w:val="22"/>
          <w:szCs w:val="22"/>
          <w:lang w:eastAsia="ar-SA"/>
        </w:rPr>
        <w:t>0</w:t>
      </w:r>
      <w:r w:rsidR="009922B7">
        <w:rPr>
          <w:rFonts w:ascii="Arial" w:eastAsia="Arial" w:hAnsi="Arial" w:cs="Arial"/>
          <w:sz w:val="22"/>
          <w:szCs w:val="22"/>
          <w:lang w:eastAsia="ar-SA"/>
        </w:rPr>
        <w:t>5949</w:t>
      </w:r>
      <w:r w:rsidRPr="007674D8">
        <w:rPr>
          <w:rFonts w:ascii="Arial" w:eastAsia="Arial" w:hAnsi="Arial" w:cs="Arial"/>
          <w:sz w:val="22"/>
          <w:szCs w:val="22"/>
          <w:lang w:eastAsia="ar-SA"/>
        </w:rPr>
        <w:t>/</w:t>
      </w:r>
      <w:r>
        <w:rPr>
          <w:rFonts w:ascii="Arial" w:eastAsia="Arial" w:hAnsi="Arial" w:cs="Arial"/>
          <w:sz w:val="22"/>
          <w:szCs w:val="22"/>
          <w:lang w:eastAsia="ar-SA"/>
        </w:rPr>
        <w:t>0</w:t>
      </w:r>
      <w:r w:rsidR="009922B7">
        <w:rPr>
          <w:rFonts w:ascii="Arial" w:eastAsia="Arial" w:hAnsi="Arial" w:cs="Arial"/>
          <w:sz w:val="22"/>
          <w:szCs w:val="22"/>
          <w:lang w:eastAsia="ar-SA"/>
        </w:rPr>
        <w:t>5489</w:t>
      </w:r>
      <w:r w:rsidRPr="007674D8">
        <w:rPr>
          <w:rFonts w:ascii="Arial" w:eastAsia="Arial" w:hAnsi="Arial" w:cs="Arial"/>
          <w:sz w:val="22"/>
          <w:szCs w:val="22"/>
          <w:lang w:eastAsia="ar-SA"/>
        </w:rPr>
        <w:t xml:space="preserve">/25/P </w:t>
      </w:r>
      <w:bookmarkEnd w:id="0"/>
    </w:p>
    <w:p w14:paraId="13868EA4" w14:textId="77777777" w:rsidR="004D3F38" w:rsidRDefault="004D3F38" w:rsidP="004D3F38">
      <w:pPr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55CF8D1B" w14:textId="77777777" w:rsidR="00E71579" w:rsidRDefault="00E71579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3EA83394" w:rsidR="003C2833" w:rsidRPr="004771C3" w:rsidRDefault="003C2833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6F46103" w14:textId="46F1D09F" w:rsidR="00AA46D9" w:rsidRDefault="002F1F41" w:rsidP="00AA46D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7F7412" w:rsidRPr="00E862AA">
        <w:rPr>
          <w:rFonts w:ascii="Arial" w:hAnsi="Arial" w:cs="Arial"/>
          <w:b/>
          <w:bCs/>
          <w:sz w:val="22"/>
          <w:szCs w:val="22"/>
        </w:rPr>
        <w:t xml:space="preserve">: </w:t>
      </w:r>
      <w:bookmarkStart w:id="1" w:name="_Hlk213236622"/>
      <w:r w:rsidR="007F7412" w:rsidRPr="00E862AA">
        <w:rPr>
          <w:rFonts w:ascii="Arial" w:hAnsi="Arial" w:cs="Arial"/>
          <w:b/>
          <w:bCs/>
          <w:sz w:val="22"/>
          <w:szCs w:val="22"/>
        </w:rPr>
        <w:t>„</w:t>
      </w:r>
      <w:r w:rsidR="003007CA">
        <w:rPr>
          <w:rFonts w:ascii="Arial" w:hAnsi="Arial" w:cs="Arial"/>
          <w:b/>
          <w:bCs/>
          <w:sz w:val="22"/>
          <w:szCs w:val="22"/>
        </w:rPr>
        <w:t>Utrzymanie obszarów kolejowych na terenie miasta Kielce – mechaniczne i chemiczne usuwanie roślinności wraz z pracami towarzyszącymi</w:t>
      </w:r>
      <w:r w:rsidR="007F7412" w:rsidRPr="00E862AA">
        <w:rPr>
          <w:rFonts w:ascii="Arial" w:hAnsi="Arial" w:cs="Arial"/>
          <w:b/>
          <w:bCs/>
          <w:sz w:val="22"/>
          <w:szCs w:val="22"/>
        </w:rPr>
        <w:t>”</w:t>
      </w:r>
      <w:bookmarkEnd w:id="1"/>
      <w:r w:rsidR="007F7412" w:rsidRPr="00E862AA">
        <w:rPr>
          <w:rFonts w:ascii="Arial" w:hAnsi="Arial" w:cs="Arial"/>
          <w:b/>
          <w:bCs/>
          <w:sz w:val="22"/>
          <w:szCs w:val="22"/>
        </w:rPr>
        <w:t xml:space="preserve"> </w:t>
      </w:r>
      <w:r w:rsidR="00AA46D9">
        <w:rPr>
          <w:rFonts w:ascii="Arial" w:hAnsi="Arial" w:cs="Arial"/>
          <w:sz w:val="22"/>
          <w:szCs w:val="22"/>
        </w:rPr>
        <w:t xml:space="preserve">prowadzonego zgodnie z „Regulaminem udzielania zamówień logistycznych przez PKP Polskie Linie Kolejowe S.A” </w:t>
      </w:r>
    </w:p>
    <w:p w14:paraId="549B9C0E" w14:textId="6ED536ED" w:rsidR="002F1F41" w:rsidRPr="00612017" w:rsidRDefault="007E3D0F" w:rsidP="000143C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662B6">
        <w:rPr>
          <w:rFonts w:ascii="Arial" w:hAnsi="Arial" w:cs="Arial"/>
          <w:sz w:val="22"/>
          <w:szCs w:val="22"/>
        </w:rPr>
        <w:t>(</w:t>
      </w:r>
      <w:r w:rsidR="002F1F41" w:rsidRPr="005662B6">
        <w:rPr>
          <w:rFonts w:ascii="Arial" w:hAnsi="Arial" w:cs="Arial"/>
          <w:sz w:val="22"/>
          <w:szCs w:val="22"/>
        </w:rPr>
        <w:t>dalej</w:t>
      </w:r>
      <w:r w:rsidRPr="005662B6">
        <w:rPr>
          <w:rFonts w:ascii="Arial" w:hAnsi="Arial" w:cs="Arial"/>
          <w:sz w:val="22"/>
          <w:szCs w:val="22"/>
        </w:rPr>
        <w:t>: Regulam</w:t>
      </w:r>
      <w:r>
        <w:rPr>
          <w:rFonts w:ascii="Arial" w:hAnsi="Arial" w:cs="Arial"/>
          <w:sz w:val="22"/>
          <w:szCs w:val="22"/>
        </w:rPr>
        <w:t>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EF9D81" w14:textId="146CF17A" w:rsidR="0004412B" w:rsidRPr="0004412B" w:rsidRDefault="0004412B" w:rsidP="0004412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</w:t>
      </w:r>
      <w:r w:rsidR="00BC7B8C">
        <w:rPr>
          <w:rFonts w:ascii="Arial" w:hAnsi="Arial" w:cs="Arial"/>
          <w:sz w:val="22"/>
          <w:szCs w:val="22"/>
        </w:rPr>
        <w:t>ziału w Postępowaniu zakupowym.</w:t>
      </w:r>
    </w:p>
    <w:p w14:paraId="2927BBAF" w14:textId="77777777" w:rsidR="00FF0FA1" w:rsidRDefault="007E3D0F" w:rsidP="00FF0FA1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FF0FA1" w:rsidRPr="0028346C">
        <w:rPr>
          <w:rFonts w:ascii="Arial" w:hAnsi="Arial" w:cs="Arial"/>
          <w:sz w:val="22"/>
          <w:szCs w:val="22"/>
        </w:rPr>
        <w:t>, że nie zachodzą wobec nas</w:t>
      </w:r>
      <w:r w:rsidR="00FF0FA1">
        <w:rPr>
          <w:rFonts w:ascii="Arial" w:hAnsi="Arial" w:cs="Arial"/>
          <w:sz w:val="22"/>
          <w:szCs w:val="22"/>
        </w:rPr>
        <w:t>zej oferty</w:t>
      </w:r>
      <w:r w:rsidR="00FF0FA1" w:rsidRPr="0028346C">
        <w:rPr>
          <w:rFonts w:ascii="Arial" w:hAnsi="Arial" w:cs="Arial"/>
          <w:sz w:val="22"/>
          <w:szCs w:val="22"/>
        </w:rPr>
        <w:t xml:space="preserve"> przesłanki</w:t>
      </w:r>
      <w:r w:rsidR="00FF0FA1">
        <w:rPr>
          <w:rFonts w:ascii="Arial" w:hAnsi="Arial" w:cs="Arial"/>
          <w:sz w:val="22"/>
          <w:szCs w:val="22"/>
        </w:rPr>
        <w:t xml:space="preserve"> </w:t>
      </w:r>
      <w:r w:rsidR="00FF0FA1" w:rsidRPr="0028346C">
        <w:rPr>
          <w:rFonts w:ascii="Arial" w:hAnsi="Arial" w:cs="Arial"/>
          <w:sz w:val="22"/>
          <w:szCs w:val="22"/>
        </w:rPr>
        <w:t>odrzucenia</w:t>
      </w:r>
      <w:r w:rsidR="00FF0FA1">
        <w:rPr>
          <w:rFonts w:ascii="Arial" w:hAnsi="Arial" w:cs="Arial"/>
          <w:sz w:val="22"/>
          <w:szCs w:val="22"/>
        </w:rPr>
        <w:t xml:space="preserve">, na podstawie § 30 ust. 2 pkt 4), 6 – 8) Regulaminu. </w:t>
      </w:r>
    </w:p>
    <w:p w14:paraId="774668B4" w14:textId="7457E856" w:rsidR="00001A02" w:rsidRPr="000178D5" w:rsidRDefault="00001A02" w:rsidP="00FF0FA1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D7006" w14:textId="77777777" w:rsidR="00E41C58" w:rsidRDefault="00E41C58" w:rsidP="00EC643D">
      <w:r>
        <w:separator/>
      </w:r>
    </w:p>
  </w:endnote>
  <w:endnote w:type="continuationSeparator" w:id="0">
    <w:p w14:paraId="67FCD7E6" w14:textId="77777777" w:rsidR="00E41C58" w:rsidRDefault="00E41C5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18EE616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</w:p>
  <w:p w14:paraId="42F9B509" w14:textId="0D663722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9499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9499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18675" w14:textId="77777777" w:rsidR="00E41C58" w:rsidRDefault="00E41C58" w:rsidP="00EC643D">
      <w:r>
        <w:separator/>
      </w:r>
    </w:p>
  </w:footnote>
  <w:footnote w:type="continuationSeparator" w:id="0">
    <w:p w14:paraId="0482775A" w14:textId="77777777" w:rsidR="00E41C58" w:rsidRDefault="00E41C5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91708162">
    <w:abstractNumId w:val="3"/>
  </w:num>
  <w:num w:numId="2" w16cid:durableId="2080201771">
    <w:abstractNumId w:val="0"/>
  </w:num>
  <w:num w:numId="3" w16cid:durableId="77361454">
    <w:abstractNumId w:val="2"/>
  </w:num>
  <w:num w:numId="4" w16cid:durableId="1564608623">
    <w:abstractNumId w:val="1"/>
  </w:num>
  <w:num w:numId="5" w16cid:durableId="912082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43C7"/>
    <w:rsid w:val="000178D5"/>
    <w:rsid w:val="00023FAA"/>
    <w:rsid w:val="000375B3"/>
    <w:rsid w:val="0004412B"/>
    <w:rsid w:val="00044450"/>
    <w:rsid w:val="00044D8D"/>
    <w:rsid w:val="00045CF8"/>
    <w:rsid w:val="00052EAB"/>
    <w:rsid w:val="0005681A"/>
    <w:rsid w:val="00062E3F"/>
    <w:rsid w:val="00090D01"/>
    <w:rsid w:val="00097ACB"/>
    <w:rsid w:val="00097C01"/>
    <w:rsid w:val="000C24E4"/>
    <w:rsid w:val="000D31E4"/>
    <w:rsid w:val="000D78EC"/>
    <w:rsid w:val="000E004D"/>
    <w:rsid w:val="000E3EC6"/>
    <w:rsid w:val="00111E10"/>
    <w:rsid w:val="0011628C"/>
    <w:rsid w:val="00133224"/>
    <w:rsid w:val="001471B7"/>
    <w:rsid w:val="001637AC"/>
    <w:rsid w:val="0016759B"/>
    <w:rsid w:val="00171EC0"/>
    <w:rsid w:val="00175E7F"/>
    <w:rsid w:val="00197A60"/>
    <w:rsid w:val="001A2473"/>
    <w:rsid w:val="001B7BA2"/>
    <w:rsid w:val="001C5630"/>
    <w:rsid w:val="001E2ED8"/>
    <w:rsid w:val="001E656E"/>
    <w:rsid w:val="00206817"/>
    <w:rsid w:val="00211028"/>
    <w:rsid w:val="002132BD"/>
    <w:rsid w:val="00244043"/>
    <w:rsid w:val="00282D9B"/>
    <w:rsid w:val="0028346C"/>
    <w:rsid w:val="0029014B"/>
    <w:rsid w:val="002A3CD6"/>
    <w:rsid w:val="002B49B9"/>
    <w:rsid w:val="002C068A"/>
    <w:rsid w:val="002C1A49"/>
    <w:rsid w:val="002F1F41"/>
    <w:rsid w:val="002F3C0B"/>
    <w:rsid w:val="003007CA"/>
    <w:rsid w:val="00301BA6"/>
    <w:rsid w:val="00315669"/>
    <w:rsid w:val="00316EA5"/>
    <w:rsid w:val="00323090"/>
    <w:rsid w:val="003430CF"/>
    <w:rsid w:val="003500BA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7789"/>
    <w:rsid w:val="004506E7"/>
    <w:rsid w:val="004556A0"/>
    <w:rsid w:val="00460446"/>
    <w:rsid w:val="00465931"/>
    <w:rsid w:val="00470CD5"/>
    <w:rsid w:val="004742B6"/>
    <w:rsid w:val="0049105C"/>
    <w:rsid w:val="00493F11"/>
    <w:rsid w:val="00494EFF"/>
    <w:rsid w:val="00495A9F"/>
    <w:rsid w:val="004A1332"/>
    <w:rsid w:val="004C453E"/>
    <w:rsid w:val="004D1960"/>
    <w:rsid w:val="004D3F38"/>
    <w:rsid w:val="004D5C21"/>
    <w:rsid w:val="004F584D"/>
    <w:rsid w:val="00501D07"/>
    <w:rsid w:val="005106A9"/>
    <w:rsid w:val="00524CD1"/>
    <w:rsid w:val="00526B76"/>
    <w:rsid w:val="005402D5"/>
    <w:rsid w:val="00546689"/>
    <w:rsid w:val="00546CDE"/>
    <w:rsid w:val="00553390"/>
    <w:rsid w:val="00560E51"/>
    <w:rsid w:val="005662B6"/>
    <w:rsid w:val="00575BE0"/>
    <w:rsid w:val="00576E30"/>
    <w:rsid w:val="0058272F"/>
    <w:rsid w:val="00596A4F"/>
    <w:rsid w:val="005A1E97"/>
    <w:rsid w:val="005A373C"/>
    <w:rsid w:val="005B3ED3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66A"/>
    <w:rsid w:val="00631F12"/>
    <w:rsid w:val="00633C2A"/>
    <w:rsid w:val="00636EF2"/>
    <w:rsid w:val="00656E4A"/>
    <w:rsid w:val="00660AA6"/>
    <w:rsid w:val="00660E11"/>
    <w:rsid w:val="00662156"/>
    <w:rsid w:val="00662F3E"/>
    <w:rsid w:val="00677DE5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15EA8"/>
    <w:rsid w:val="0072626E"/>
    <w:rsid w:val="007308BD"/>
    <w:rsid w:val="00731C4D"/>
    <w:rsid w:val="007323F3"/>
    <w:rsid w:val="00734CA7"/>
    <w:rsid w:val="00747D79"/>
    <w:rsid w:val="00761669"/>
    <w:rsid w:val="00766027"/>
    <w:rsid w:val="007674D8"/>
    <w:rsid w:val="007746A5"/>
    <w:rsid w:val="007752F1"/>
    <w:rsid w:val="00783665"/>
    <w:rsid w:val="007B17F6"/>
    <w:rsid w:val="007B46ED"/>
    <w:rsid w:val="007B4FA7"/>
    <w:rsid w:val="007B6F5A"/>
    <w:rsid w:val="007B7400"/>
    <w:rsid w:val="007D0DA4"/>
    <w:rsid w:val="007E2394"/>
    <w:rsid w:val="007E3071"/>
    <w:rsid w:val="007E3D0F"/>
    <w:rsid w:val="007E4066"/>
    <w:rsid w:val="007E7416"/>
    <w:rsid w:val="007F0A9A"/>
    <w:rsid w:val="007F7412"/>
    <w:rsid w:val="008003B4"/>
    <w:rsid w:val="008169C6"/>
    <w:rsid w:val="00826875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C318B"/>
    <w:rsid w:val="008D2E2E"/>
    <w:rsid w:val="008E5F14"/>
    <w:rsid w:val="009016F8"/>
    <w:rsid w:val="009022C4"/>
    <w:rsid w:val="00904760"/>
    <w:rsid w:val="0091292E"/>
    <w:rsid w:val="00914BB1"/>
    <w:rsid w:val="0091704B"/>
    <w:rsid w:val="0093375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922B7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38C6"/>
    <w:rsid w:val="00A676F8"/>
    <w:rsid w:val="00A718B4"/>
    <w:rsid w:val="00A71D57"/>
    <w:rsid w:val="00A8472C"/>
    <w:rsid w:val="00AA08E9"/>
    <w:rsid w:val="00AA253A"/>
    <w:rsid w:val="00AA46D9"/>
    <w:rsid w:val="00AD1D46"/>
    <w:rsid w:val="00AD2CEB"/>
    <w:rsid w:val="00AF2F0E"/>
    <w:rsid w:val="00AF3E76"/>
    <w:rsid w:val="00B07844"/>
    <w:rsid w:val="00B07EC6"/>
    <w:rsid w:val="00B141DF"/>
    <w:rsid w:val="00B1616E"/>
    <w:rsid w:val="00B32BBB"/>
    <w:rsid w:val="00B33608"/>
    <w:rsid w:val="00B40FE1"/>
    <w:rsid w:val="00B44F74"/>
    <w:rsid w:val="00B51C45"/>
    <w:rsid w:val="00B5656E"/>
    <w:rsid w:val="00B639A7"/>
    <w:rsid w:val="00B63C87"/>
    <w:rsid w:val="00B71254"/>
    <w:rsid w:val="00B74147"/>
    <w:rsid w:val="00B758BB"/>
    <w:rsid w:val="00B82233"/>
    <w:rsid w:val="00BA1555"/>
    <w:rsid w:val="00BC7B8C"/>
    <w:rsid w:val="00BD0F1D"/>
    <w:rsid w:val="00BD3E9E"/>
    <w:rsid w:val="00BE2BAB"/>
    <w:rsid w:val="00BE4176"/>
    <w:rsid w:val="00BE447C"/>
    <w:rsid w:val="00BE7814"/>
    <w:rsid w:val="00BF0C39"/>
    <w:rsid w:val="00BF4C63"/>
    <w:rsid w:val="00BF7100"/>
    <w:rsid w:val="00C0356E"/>
    <w:rsid w:val="00C07FB8"/>
    <w:rsid w:val="00C1292A"/>
    <w:rsid w:val="00C17488"/>
    <w:rsid w:val="00C20833"/>
    <w:rsid w:val="00C20CC0"/>
    <w:rsid w:val="00C218F5"/>
    <w:rsid w:val="00C2202C"/>
    <w:rsid w:val="00C22701"/>
    <w:rsid w:val="00C27248"/>
    <w:rsid w:val="00C44F96"/>
    <w:rsid w:val="00C45E86"/>
    <w:rsid w:val="00C471A8"/>
    <w:rsid w:val="00C532CE"/>
    <w:rsid w:val="00C56085"/>
    <w:rsid w:val="00C7151F"/>
    <w:rsid w:val="00C9499F"/>
    <w:rsid w:val="00CC205E"/>
    <w:rsid w:val="00CC35B7"/>
    <w:rsid w:val="00CE1926"/>
    <w:rsid w:val="00D0312F"/>
    <w:rsid w:val="00D11898"/>
    <w:rsid w:val="00D17E2E"/>
    <w:rsid w:val="00D22603"/>
    <w:rsid w:val="00D27757"/>
    <w:rsid w:val="00D27AB0"/>
    <w:rsid w:val="00D37406"/>
    <w:rsid w:val="00D54CE3"/>
    <w:rsid w:val="00D5753B"/>
    <w:rsid w:val="00D618A1"/>
    <w:rsid w:val="00D63CC0"/>
    <w:rsid w:val="00D73192"/>
    <w:rsid w:val="00D80F1B"/>
    <w:rsid w:val="00D93A67"/>
    <w:rsid w:val="00D97C2A"/>
    <w:rsid w:val="00DC7519"/>
    <w:rsid w:val="00DE6BA1"/>
    <w:rsid w:val="00DE74D2"/>
    <w:rsid w:val="00DF0B69"/>
    <w:rsid w:val="00DF5384"/>
    <w:rsid w:val="00E02A22"/>
    <w:rsid w:val="00E07981"/>
    <w:rsid w:val="00E10668"/>
    <w:rsid w:val="00E30B31"/>
    <w:rsid w:val="00E32659"/>
    <w:rsid w:val="00E326E4"/>
    <w:rsid w:val="00E41C58"/>
    <w:rsid w:val="00E437C2"/>
    <w:rsid w:val="00E469B4"/>
    <w:rsid w:val="00E50C23"/>
    <w:rsid w:val="00E5568C"/>
    <w:rsid w:val="00E55FAF"/>
    <w:rsid w:val="00E6022E"/>
    <w:rsid w:val="00E65048"/>
    <w:rsid w:val="00E71579"/>
    <w:rsid w:val="00E724BA"/>
    <w:rsid w:val="00E75E0B"/>
    <w:rsid w:val="00E862AA"/>
    <w:rsid w:val="00E90E5F"/>
    <w:rsid w:val="00E9794A"/>
    <w:rsid w:val="00EA0847"/>
    <w:rsid w:val="00EA612A"/>
    <w:rsid w:val="00EB1441"/>
    <w:rsid w:val="00EB2203"/>
    <w:rsid w:val="00EB60B2"/>
    <w:rsid w:val="00EC31DB"/>
    <w:rsid w:val="00EC643D"/>
    <w:rsid w:val="00ED1574"/>
    <w:rsid w:val="00ED3141"/>
    <w:rsid w:val="00ED6501"/>
    <w:rsid w:val="00F051C0"/>
    <w:rsid w:val="00F10C94"/>
    <w:rsid w:val="00F11914"/>
    <w:rsid w:val="00F271A3"/>
    <w:rsid w:val="00F330B7"/>
    <w:rsid w:val="00F503AB"/>
    <w:rsid w:val="00F51C71"/>
    <w:rsid w:val="00F554C4"/>
    <w:rsid w:val="00F7447D"/>
    <w:rsid w:val="00F9510B"/>
    <w:rsid w:val="00F95EDC"/>
    <w:rsid w:val="00F97946"/>
    <w:rsid w:val="00FA4160"/>
    <w:rsid w:val="00FB40FF"/>
    <w:rsid w:val="00FD4A73"/>
    <w:rsid w:val="00FE4376"/>
    <w:rsid w:val="00FE4BCD"/>
    <w:rsid w:val="00FF0FA1"/>
    <w:rsid w:val="00FF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uiPriority w:val="22"/>
    <w:qFormat/>
    <w:locked/>
    <w:rsid w:val="00C174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A5A7ED-92CD-4A17-98F9-4075F10B66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130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Barańska Izabela</cp:lastModifiedBy>
  <cp:revision>13</cp:revision>
  <cp:lastPrinted>2025-01-02T11:21:00Z</cp:lastPrinted>
  <dcterms:created xsi:type="dcterms:W3CDTF">2025-02-18T12:17:00Z</dcterms:created>
  <dcterms:modified xsi:type="dcterms:W3CDTF">2025-12-08T08:42:00Z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